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jc w:val="center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开设新课程申请表</w:t>
      </w:r>
    </w:p>
    <w:p>
      <w:pPr>
        <w:spacing w:line="480" w:lineRule="exact"/>
        <w:rPr>
          <w:rFonts w:ascii="仿宋_GB2312" w:eastAsia="仿宋_GB2312" w:cs="仿宋_GB2312"/>
        </w:rPr>
      </w:pPr>
      <w:r>
        <w:rPr>
          <w:rFonts w:hint="eastAsia" w:ascii="仿宋_GB2312" w:eastAsia="仿宋_GB2312" w:cs="仿宋_GB2312"/>
          <w:sz w:val="24"/>
          <w:szCs w:val="24"/>
        </w:rPr>
        <w:t xml:space="preserve">学院(部): </w:t>
      </w:r>
    </w:p>
    <w:tbl>
      <w:tblPr>
        <w:tblStyle w:val="5"/>
        <w:tblW w:w="9000" w:type="dxa"/>
        <w:tblInd w:w="-432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900"/>
        <w:gridCol w:w="720"/>
        <w:gridCol w:w="540"/>
        <w:gridCol w:w="900"/>
        <w:gridCol w:w="1260"/>
        <w:gridCol w:w="288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0" w:type="dxa"/>
            <w:tcBorders>
              <w:top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aps/>
                <w:sz w:val="24"/>
                <w:szCs w:val="24"/>
              </w:rPr>
              <w:t>课程名称</w:t>
            </w:r>
          </w:p>
        </w:tc>
        <w:tc>
          <w:tcPr>
            <w:tcW w:w="3060" w:type="dxa"/>
            <w:gridSpan w:val="4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aps/>
                <w:sz w:val="24"/>
                <w:szCs w:val="24"/>
              </w:rPr>
              <w:t>课程号</w:t>
            </w:r>
          </w:p>
        </w:tc>
        <w:tc>
          <w:tcPr>
            <w:tcW w:w="2880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0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aps/>
                <w:sz w:val="24"/>
                <w:szCs w:val="24"/>
              </w:rPr>
              <w:t>英文名称</w:t>
            </w:r>
          </w:p>
        </w:tc>
        <w:tc>
          <w:tcPr>
            <w:tcW w:w="30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aps/>
                <w:sz w:val="24"/>
                <w:szCs w:val="24"/>
              </w:rPr>
              <w:t>开课学院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aps/>
                <w:sz w:val="24"/>
                <w:szCs w:val="24"/>
              </w:rPr>
              <w:t>学分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aps/>
                <w:sz w:val="24"/>
                <w:szCs w:val="24"/>
              </w:rPr>
              <w:t>周学时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ap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总学时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00" w:type="dxa"/>
            <w:tcBorders>
              <w:top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理论学时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实验学时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实践学时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开课对象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考试类型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0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主讲教师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师资团队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9000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开课条件（包括师资、教材、教学大纲、已有设备及所需设备等，可另附页）：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主讲教师签字：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系（室）意见：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学院（部）教授委员会意见：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000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ind w:firstLine="240" w:firstLineChars="1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同行专家意见： 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                      签字：</w:t>
            </w:r>
          </w:p>
          <w:p>
            <w:pPr>
              <w:ind w:firstLine="240" w:firstLineChars="1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000" w:type="dxa"/>
            <w:gridSpan w:val="7"/>
            <w:tcBorders>
              <w:top w:val="single" w:color="000000" w:sz="6" w:space="0"/>
              <w:bottom w:val="doub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教务处意见：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41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1D"/>
    <w:rsid w:val="00122C4F"/>
    <w:rsid w:val="001D3077"/>
    <w:rsid w:val="00251151"/>
    <w:rsid w:val="00274212"/>
    <w:rsid w:val="002D291F"/>
    <w:rsid w:val="002D2CAF"/>
    <w:rsid w:val="003E0580"/>
    <w:rsid w:val="004A161F"/>
    <w:rsid w:val="00684089"/>
    <w:rsid w:val="007152EE"/>
    <w:rsid w:val="0077034E"/>
    <w:rsid w:val="007931C4"/>
    <w:rsid w:val="009D3D9D"/>
    <w:rsid w:val="00B4251D"/>
    <w:rsid w:val="00B55918"/>
    <w:rsid w:val="00C30E0C"/>
    <w:rsid w:val="00C60976"/>
    <w:rsid w:val="00D4228F"/>
    <w:rsid w:val="00D92D21"/>
    <w:rsid w:val="00DD4C9A"/>
    <w:rsid w:val="00EE4541"/>
    <w:rsid w:val="00F51C6D"/>
    <w:rsid w:val="2F577814"/>
    <w:rsid w:val="4B315AF0"/>
    <w:rsid w:val="593D7C48"/>
    <w:rsid w:val="7F36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920</Characters>
  <Lines>7</Lines>
  <Paragraphs>2</Paragraphs>
  <TotalTime>46</TotalTime>
  <ScaleCrop>false</ScaleCrop>
  <LinksUpToDate>false</LinksUpToDate>
  <CharactersWithSpaces>1079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2018-05-17T09:06:00Z</dcterms:created>
  <dc:creator>DELL</dc:creator>
  <cp:lastModifiedBy>Administrator</cp:lastModifiedBy>
  <dcterms:modified xsi:type="dcterms:W3CDTF">2018-05-17T14:21:11Z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